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8D" w:rsidRPr="004F379B" w:rsidRDefault="00E75E8D" w:rsidP="004F379B">
      <w:pPr>
        <w:spacing w:after="0" w:line="360" w:lineRule="auto"/>
        <w:ind w:left="4961"/>
        <w:jc w:val="right"/>
        <w:rPr>
          <w:rFonts w:ascii="Times New Roman" w:hAnsi="Times New Roman" w:cs="Times New Roman"/>
        </w:rPr>
      </w:pPr>
      <w:r w:rsidRPr="004F379B">
        <w:rPr>
          <w:rFonts w:ascii="Times New Roman" w:hAnsi="Times New Roman" w:cs="Times New Roman"/>
        </w:rPr>
        <w:t>Приложение № 1</w:t>
      </w:r>
    </w:p>
    <w:p w:rsidR="00E75E8D" w:rsidRPr="004F379B" w:rsidRDefault="00E75E8D" w:rsidP="004F379B">
      <w:pPr>
        <w:spacing w:after="0" w:line="360" w:lineRule="auto"/>
        <w:ind w:left="4961"/>
        <w:jc w:val="right"/>
        <w:rPr>
          <w:rFonts w:ascii="Times New Roman" w:hAnsi="Times New Roman" w:cs="Times New Roman"/>
        </w:rPr>
      </w:pPr>
      <w:r w:rsidRPr="004F379B">
        <w:rPr>
          <w:rFonts w:ascii="Times New Roman" w:hAnsi="Times New Roman" w:cs="Times New Roman"/>
        </w:rPr>
        <w:t>к распоряжению</w:t>
      </w:r>
    </w:p>
    <w:p w:rsidR="00E75E8D" w:rsidRPr="004F379B" w:rsidRDefault="00E75E8D" w:rsidP="004F379B">
      <w:pPr>
        <w:spacing w:after="0" w:line="360" w:lineRule="auto"/>
        <w:ind w:left="4961"/>
        <w:jc w:val="right"/>
        <w:rPr>
          <w:rFonts w:ascii="Times New Roman" w:hAnsi="Times New Roman" w:cs="Times New Roman"/>
        </w:rPr>
      </w:pPr>
      <w:r w:rsidRPr="004F379B">
        <w:rPr>
          <w:rFonts w:ascii="Times New Roman" w:hAnsi="Times New Roman" w:cs="Times New Roman"/>
        </w:rPr>
        <w:t>Комитета по образованию</w:t>
      </w:r>
      <w:r w:rsidRPr="004F379B">
        <w:rPr>
          <w:rFonts w:ascii="Times New Roman" w:hAnsi="Times New Roman" w:cs="Times New Roman"/>
        </w:rPr>
        <w:br/>
        <w:t>от  14.06.2022 № 1194 - р</w:t>
      </w: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75E8D" w:rsidRPr="00477731" w:rsidRDefault="006A06D5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75E8D" w:rsidRPr="00E54A9E">
        <w:rPr>
          <w:rFonts w:ascii="Times New Roman" w:hAnsi="Times New Roman"/>
          <w:b/>
          <w:sz w:val="24"/>
          <w:szCs w:val="24"/>
        </w:rPr>
        <w:t>аявк</w:t>
      </w:r>
      <w:bookmarkStart w:id="0" w:name="_Hlk72120255"/>
      <w:r>
        <w:rPr>
          <w:rFonts w:ascii="Times New Roman" w:hAnsi="Times New Roman"/>
          <w:b/>
          <w:sz w:val="24"/>
          <w:szCs w:val="24"/>
        </w:rPr>
        <w:t>а</w:t>
      </w:r>
      <w:r w:rsidR="004F379B">
        <w:rPr>
          <w:rFonts w:ascii="Times New Roman" w:hAnsi="Times New Roman"/>
          <w:b/>
          <w:sz w:val="24"/>
          <w:szCs w:val="24"/>
        </w:rPr>
        <w:t xml:space="preserve"> </w:t>
      </w:r>
      <w:r w:rsidR="00E75E8D" w:rsidRPr="00E54A9E">
        <w:rPr>
          <w:rFonts w:ascii="Times New Roman" w:hAnsi="Times New Roman"/>
          <w:b/>
          <w:sz w:val="24"/>
          <w:szCs w:val="24"/>
        </w:rPr>
        <w:t>на участие в конкурсном отборе на право получения в 202</w:t>
      </w:r>
      <w:r w:rsidR="00E75E8D">
        <w:rPr>
          <w:rFonts w:ascii="Times New Roman" w:hAnsi="Times New Roman"/>
          <w:b/>
          <w:sz w:val="24"/>
          <w:szCs w:val="24"/>
        </w:rPr>
        <w:t>2</w:t>
      </w:r>
      <w:r w:rsidR="00E75E8D" w:rsidRPr="00E54A9E">
        <w:rPr>
          <w:rFonts w:ascii="Times New Roman" w:hAnsi="Times New Roman"/>
          <w:b/>
          <w:sz w:val="24"/>
          <w:szCs w:val="24"/>
        </w:rPr>
        <w:t xml:space="preserve"> году </w:t>
      </w:r>
      <w:r w:rsidR="00E75E8D" w:rsidRPr="00345880">
        <w:rPr>
          <w:rFonts w:ascii="Times New Roman" w:hAnsi="Times New Roman"/>
          <w:b/>
          <w:sz w:val="24"/>
          <w:szCs w:val="24"/>
        </w:rPr>
        <w:t xml:space="preserve">грантов в форме </w:t>
      </w:r>
      <w:r w:rsidR="00E75E8D" w:rsidRPr="00E54A9E">
        <w:rPr>
          <w:rFonts w:ascii="Times New Roman" w:hAnsi="Times New Roman"/>
          <w:b/>
          <w:sz w:val="24"/>
          <w:szCs w:val="24"/>
        </w:rPr>
        <w:t>субсидий государственным</w:t>
      </w:r>
      <w:r w:rsidR="00E75E8D">
        <w:rPr>
          <w:rFonts w:ascii="Times New Roman" w:hAnsi="Times New Roman"/>
          <w:b/>
          <w:sz w:val="24"/>
          <w:szCs w:val="24"/>
        </w:rPr>
        <w:t>и</w:t>
      </w:r>
      <w:r w:rsidR="00E75E8D" w:rsidRPr="00E54A9E">
        <w:rPr>
          <w:rFonts w:ascii="Times New Roman" w:hAnsi="Times New Roman"/>
          <w:b/>
          <w:sz w:val="24"/>
          <w:szCs w:val="24"/>
        </w:rPr>
        <w:t xml:space="preserve"> общеобразовательным</w:t>
      </w:r>
      <w:r w:rsidR="00E75E8D">
        <w:rPr>
          <w:rFonts w:ascii="Times New Roman" w:hAnsi="Times New Roman"/>
          <w:b/>
          <w:sz w:val="24"/>
          <w:szCs w:val="24"/>
        </w:rPr>
        <w:t>и организациями</w:t>
      </w:r>
      <w:r w:rsidR="000E20C4" w:rsidRPr="000E20C4">
        <w:rPr>
          <w:rFonts w:ascii="Times New Roman" w:hAnsi="Times New Roman"/>
          <w:b/>
          <w:sz w:val="24"/>
          <w:szCs w:val="24"/>
        </w:rPr>
        <w:t xml:space="preserve"> </w:t>
      </w:r>
      <w:r w:rsidR="00E75E8D" w:rsidRPr="00E54A9E">
        <w:rPr>
          <w:rFonts w:ascii="Times New Roman" w:hAnsi="Times New Roman"/>
          <w:b/>
          <w:sz w:val="24"/>
          <w:szCs w:val="24"/>
        </w:rPr>
        <w:t>Санкт-Петербурга в целях финансового обеспечения затрат на реализацию проект</w:t>
      </w:r>
      <w:r w:rsidR="00E75E8D">
        <w:rPr>
          <w:rFonts w:ascii="Times New Roman" w:hAnsi="Times New Roman"/>
          <w:b/>
          <w:sz w:val="24"/>
          <w:szCs w:val="24"/>
        </w:rPr>
        <w:t>ов</w:t>
      </w:r>
      <w:bookmarkEnd w:id="0"/>
      <w:r w:rsidR="000E20C4" w:rsidRPr="000E20C4">
        <w:rPr>
          <w:rFonts w:ascii="Times New Roman" w:hAnsi="Times New Roman"/>
          <w:b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по оснащению базовых</w:t>
      </w:r>
      <w:r w:rsidR="004F3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современными</w:t>
      </w:r>
      <w:r w:rsidR="004F3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средствами обучения и воспитания</w:t>
      </w:r>
      <w:r w:rsidR="004F3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в целях повышения качества общего образования,</w:t>
      </w:r>
      <w:r w:rsidR="004F3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в том числе через использование сетевой формы</w:t>
      </w:r>
      <w:r w:rsidR="004F37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8D" w:rsidRPr="00535D32">
        <w:rPr>
          <w:rFonts w:ascii="Times New Roman" w:hAnsi="Times New Roman"/>
          <w:b/>
          <w:bCs/>
          <w:sz w:val="24"/>
          <w:szCs w:val="24"/>
        </w:rPr>
        <w:t>реализации образовательных программ</w:t>
      </w: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F379B" w:rsidRPr="000E20C4" w:rsidRDefault="004F379B" w:rsidP="000E20C4">
      <w:pPr>
        <w:tabs>
          <w:tab w:val="left" w:pos="426"/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0E20C4">
        <w:rPr>
          <w:rFonts w:ascii="Times New Roman" w:eastAsia="Calibri" w:hAnsi="Times New Roman"/>
          <w:b/>
          <w:sz w:val="24"/>
          <w:szCs w:val="24"/>
        </w:rPr>
        <w:t>Государственное бюджетное общеобразовательное учреждение лицей № 488 Выборгского района Санкт-Петербурга</w:t>
      </w:r>
    </w:p>
    <w:p w:rsidR="00E75E8D" w:rsidRDefault="004F379B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F0C4E">
        <w:rPr>
          <w:rFonts w:ascii="Times New Roman" w:hAnsi="Times New Roman"/>
          <w:sz w:val="24"/>
          <w:szCs w:val="24"/>
        </w:rPr>
        <w:t xml:space="preserve"> </w:t>
      </w:r>
      <w:r w:rsidR="00E75E8D" w:rsidRPr="001F0C4E">
        <w:rPr>
          <w:rFonts w:ascii="Times New Roman" w:hAnsi="Times New Roman"/>
          <w:sz w:val="24"/>
          <w:szCs w:val="24"/>
        </w:rPr>
        <w:t>(указывается полное наименование государственной общеобразовательной организации Санкт-Петербурга в соответствии с учредительными документами)</w:t>
      </w: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30"/>
        <w:gridCol w:w="1776"/>
        <w:gridCol w:w="1631"/>
        <w:gridCol w:w="1605"/>
        <w:gridCol w:w="1519"/>
        <w:gridCol w:w="1410"/>
      </w:tblGrid>
      <w:tr w:rsidR="00E75E8D" w:rsidTr="00BA4C5C">
        <w:tc>
          <w:tcPr>
            <w:tcW w:w="1642" w:type="dxa"/>
            <w:vAlign w:val="center"/>
          </w:tcPr>
          <w:p w:rsidR="00E75E8D" w:rsidRPr="00037971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организации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dxa"/>
            <w:vAlign w:val="center"/>
          </w:tcPr>
          <w:p w:rsidR="00E75E8D" w:rsidRDefault="004F379B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B">
              <w:rPr>
                <w:rFonts w:ascii="Times New Roman" w:hAnsi="Times New Roman"/>
                <w:sz w:val="24"/>
                <w:szCs w:val="24"/>
              </w:rPr>
              <w:t>1027801583820</w:t>
            </w:r>
          </w:p>
        </w:tc>
        <w:tc>
          <w:tcPr>
            <w:tcW w:w="1642" w:type="dxa"/>
            <w:vAlign w:val="center"/>
          </w:tcPr>
          <w:p w:rsidR="00E75E8D" w:rsidRPr="00037971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dxa"/>
            <w:vAlign w:val="center"/>
          </w:tcPr>
          <w:p w:rsidR="00E75E8D" w:rsidRDefault="004F379B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B">
              <w:rPr>
                <w:rFonts w:ascii="Times New Roman" w:hAnsi="Times New Roman"/>
                <w:sz w:val="24"/>
                <w:szCs w:val="24"/>
              </w:rPr>
              <w:t>7802123680</w:t>
            </w:r>
          </w:p>
        </w:tc>
        <w:tc>
          <w:tcPr>
            <w:tcW w:w="1643" w:type="dxa"/>
            <w:vAlign w:val="center"/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заявки</w:t>
            </w:r>
          </w:p>
        </w:tc>
        <w:tc>
          <w:tcPr>
            <w:tcW w:w="1643" w:type="dxa"/>
            <w:vAlign w:val="center"/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заявку на участие в конкурсном отборе </w:t>
      </w:r>
      <w:r w:rsidRPr="00277FCF">
        <w:rPr>
          <w:rFonts w:ascii="Times New Roman" w:hAnsi="Times New Roman"/>
          <w:sz w:val="24"/>
          <w:szCs w:val="24"/>
        </w:rPr>
        <w:t xml:space="preserve">на право получения в 2022 году грантов в форме субсидий государственными общеобразовательными организациями </w:t>
      </w:r>
      <w:r>
        <w:rPr>
          <w:rFonts w:ascii="Times New Roman" w:hAnsi="Times New Roman"/>
          <w:sz w:val="24"/>
          <w:szCs w:val="24"/>
        </w:rPr>
        <w:br/>
      </w:r>
      <w:r w:rsidRPr="00277FCF">
        <w:rPr>
          <w:rFonts w:ascii="Times New Roman" w:hAnsi="Times New Roman"/>
          <w:sz w:val="24"/>
          <w:szCs w:val="24"/>
        </w:rPr>
        <w:t xml:space="preserve">Санкт-Петербурга в целях финансового обеспечения затрат на реализацию проекта </w:t>
      </w:r>
      <w:r>
        <w:rPr>
          <w:rFonts w:ascii="Times New Roman" w:hAnsi="Times New Roman"/>
          <w:sz w:val="24"/>
          <w:szCs w:val="24"/>
        </w:rPr>
        <w:br/>
      </w:r>
      <w:r w:rsidRPr="00277FCF">
        <w:rPr>
          <w:rFonts w:ascii="Times New Roman" w:hAnsi="Times New Roman"/>
          <w:sz w:val="24"/>
          <w:szCs w:val="24"/>
        </w:rPr>
        <w:t>по оснащению базовых общеобразовательных организаций современными средствами обучения и воспитания в целях повышения качества общего образования, в том числе через использование сетевой формы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(далее – конкурсный отбор)</w:t>
      </w: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25"/>
        <w:gridCol w:w="6146"/>
      </w:tblGrid>
      <w:tr w:rsidR="00E75E8D" w:rsidTr="00BA4C5C">
        <w:tc>
          <w:tcPr>
            <w:tcW w:w="3510" w:type="dxa"/>
            <w:tcBorders>
              <w:bottom w:val="single" w:sz="4" w:space="0" w:color="auto"/>
            </w:tcBorders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проекта, который подается на конкурсный отбор 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E75E8D" w:rsidRDefault="004F379B" w:rsidP="004F379B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engXian" w:hAnsi="Times New Roman"/>
                <w:sz w:val="24"/>
                <w:szCs w:val="24"/>
                <w:lang w:eastAsia="ru-RU"/>
              </w:rPr>
              <w:t>Шаги к успеху</w:t>
            </w:r>
          </w:p>
        </w:tc>
      </w:tr>
      <w:tr w:rsidR="00E75E8D" w:rsidTr="00BA4C5C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название проекта,</w:t>
            </w:r>
            <w:r w:rsidR="004F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который подается </w:t>
            </w:r>
          </w:p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конкурсный отбор)</w:t>
            </w:r>
          </w:p>
        </w:tc>
      </w:tr>
    </w:tbl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38"/>
        <w:gridCol w:w="6133"/>
      </w:tblGrid>
      <w:tr w:rsidR="00E75E8D" w:rsidTr="00BA4C5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6CAC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по которому будет реализовываться проект, представленный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конкурсный отбор</w:t>
            </w:r>
            <w:r w:rsidRPr="00236CA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4F379B" w:rsidRDefault="004F379B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379B" w:rsidRDefault="004F379B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5E8D" w:rsidRDefault="004F379B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E8D" w:rsidRPr="00B22AF6">
              <w:rPr>
                <w:rFonts w:ascii="Times New Roman" w:hAnsi="Times New Roman"/>
                <w:sz w:val="24"/>
                <w:szCs w:val="24"/>
              </w:rPr>
              <w:t>«Химико-биологический класс»</w:t>
            </w:r>
          </w:p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E8D" w:rsidTr="00BA4C5C">
        <w:trPr>
          <w:trHeight w:val="40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E8D" w:rsidRPr="00236CAC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одно из н</w:t>
            </w:r>
            <w:r w:rsidRPr="00236CAC">
              <w:rPr>
                <w:rFonts w:ascii="Times New Roman" w:hAnsi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36CAC">
              <w:rPr>
                <w:rFonts w:ascii="Times New Roman" w:hAnsi="Times New Roman"/>
                <w:sz w:val="24"/>
                <w:szCs w:val="24"/>
              </w:rPr>
              <w:t xml:space="preserve">, по которому будет реализовываться проект, представленный </w:t>
            </w:r>
          </w:p>
          <w:p w:rsidR="00E75E8D" w:rsidRDefault="00E75E8D" w:rsidP="00BA4C5C">
            <w:pPr>
              <w:pStyle w:val="a4"/>
              <w:tabs>
                <w:tab w:val="left" w:pos="426"/>
                <w:tab w:val="left" w:pos="993"/>
              </w:tabs>
              <w:ind w:lef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CAC">
              <w:rPr>
                <w:rFonts w:ascii="Times New Roman" w:hAnsi="Times New Roman"/>
                <w:sz w:val="24"/>
                <w:szCs w:val="24"/>
              </w:rPr>
              <w:t>на конкурсный отбор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75E8D" w:rsidRDefault="00E75E8D" w:rsidP="00E75E8D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8D" w:rsidRPr="004F379B" w:rsidRDefault="00E75E8D" w:rsidP="004F379B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имени государственной общеобразовательной организации Санкт-Петербурга </w:t>
      </w:r>
      <w:r>
        <w:rPr>
          <w:rFonts w:ascii="Times New Roman" w:hAnsi="Times New Roman"/>
          <w:sz w:val="24"/>
          <w:szCs w:val="24"/>
        </w:rPr>
        <w:br/>
        <w:t xml:space="preserve">с указанными наименованием, основным государственным регистрационным номером </w:t>
      </w:r>
      <w:r>
        <w:rPr>
          <w:rFonts w:ascii="Times New Roman" w:hAnsi="Times New Roman"/>
          <w:sz w:val="24"/>
          <w:szCs w:val="24"/>
        </w:rPr>
        <w:br/>
        <w:t xml:space="preserve">и идентификационным номером налогоплательщика подписываю и подаю в Комитет </w:t>
      </w:r>
      <w:r>
        <w:rPr>
          <w:rFonts w:ascii="Times New Roman" w:hAnsi="Times New Roman"/>
          <w:sz w:val="24"/>
          <w:szCs w:val="24"/>
        </w:rPr>
        <w:br/>
        <w:t xml:space="preserve">по образованию (далее – Комитет) настоящую заявку, подтверждаю корректность приведенной информации и даю согласие на публикацию (размещение)заявки и иной </w:t>
      </w:r>
      <w:r>
        <w:rPr>
          <w:rFonts w:ascii="Times New Roman" w:hAnsi="Times New Roman"/>
          <w:sz w:val="24"/>
          <w:szCs w:val="24"/>
        </w:rPr>
        <w:lastRenderedPageBreak/>
        <w:t xml:space="preserve">информации об участнике конкурсного отбора, связанной с конкурсным отбором, </w:t>
      </w:r>
      <w:r>
        <w:rPr>
          <w:rFonts w:ascii="Times New Roman" w:hAnsi="Times New Roman"/>
          <w:sz w:val="24"/>
          <w:szCs w:val="24"/>
        </w:rPr>
        <w:br/>
        <w:t>для всеобщего сведения на сайте Комитета по образованию в информационно-телекоммуникационной сети «Интернет» (далее – сеть «Интернет») по адресу</w:t>
      </w:r>
      <w:r w:rsidRPr="00B22A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  <w:r w:rsidRPr="00B22AF6">
        <w:rPr>
          <w:rFonts w:ascii="Times New Roman" w:hAnsi="Times New Roman"/>
          <w:sz w:val="24"/>
          <w:szCs w:val="24"/>
          <w:lang w:val="en-US"/>
        </w:rPr>
        <w:t>http</w:t>
      </w:r>
      <w:r w:rsidRPr="00B22AF6">
        <w:rPr>
          <w:rFonts w:ascii="Times New Roman" w:hAnsi="Times New Roman"/>
          <w:sz w:val="24"/>
          <w:szCs w:val="24"/>
        </w:rPr>
        <w:t>://</w:t>
      </w:r>
      <w:r w:rsidRPr="00B22AF6">
        <w:rPr>
          <w:rFonts w:ascii="Times New Roman" w:hAnsi="Times New Roman"/>
          <w:sz w:val="24"/>
          <w:szCs w:val="24"/>
          <w:lang w:val="en-US"/>
        </w:rPr>
        <w:t>k</w:t>
      </w:r>
      <w:r w:rsidRPr="00B22AF6">
        <w:rPr>
          <w:rFonts w:ascii="Times New Roman" w:hAnsi="Times New Roman"/>
          <w:sz w:val="24"/>
          <w:szCs w:val="24"/>
        </w:rPr>
        <w:t>-</w:t>
      </w:r>
      <w:r w:rsidRPr="00B22AF6">
        <w:rPr>
          <w:rFonts w:ascii="Times New Roman" w:hAnsi="Times New Roman"/>
          <w:sz w:val="24"/>
          <w:szCs w:val="24"/>
          <w:lang w:val="en-US"/>
        </w:rPr>
        <w:t>obr</w:t>
      </w:r>
      <w:r w:rsidRPr="00B22AF6">
        <w:rPr>
          <w:rFonts w:ascii="Times New Roman" w:hAnsi="Times New Roman"/>
          <w:sz w:val="24"/>
          <w:szCs w:val="24"/>
        </w:rPr>
        <w:t>.</w:t>
      </w:r>
      <w:r w:rsidRPr="00B22AF6">
        <w:rPr>
          <w:rFonts w:ascii="Times New Roman" w:hAnsi="Times New Roman"/>
          <w:sz w:val="24"/>
          <w:szCs w:val="24"/>
          <w:lang w:val="en-US"/>
        </w:rPr>
        <w:t>spb</w:t>
      </w:r>
      <w:r w:rsidRPr="00B22AF6">
        <w:rPr>
          <w:rFonts w:ascii="Times New Roman" w:hAnsi="Times New Roman"/>
          <w:sz w:val="24"/>
          <w:szCs w:val="24"/>
        </w:rPr>
        <w:t>.</w:t>
      </w:r>
      <w:r w:rsidRPr="00B22AF6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других сайтах в сети «Интернет» и в средствах массовой информации.</w:t>
      </w:r>
    </w:p>
    <w:p w:rsidR="004F379B" w:rsidRPr="004F379B" w:rsidRDefault="004F379B" w:rsidP="004F379B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5E8D" w:rsidRPr="00B22AF6" w:rsidRDefault="00E75E8D" w:rsidP="00E75E8D">
      <w:pPr>
        <w:pStyle w:val="FORMATTEX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AF6">
        <w:rPr>
          <w:rFonts w:ascii="Times New Roman" w:hAnsi="Times New Roman" w:cs="Times New Roman"/>
          <w:b/>
          <w:bCs/>
          <w:sz w:val="24"/>
          <w:szCs w:val="24"/>
        </w:rPr>
        <w:t>Настоящей заявкой подтверждаю, что у претендента на получение гранта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форме субсидии на 1 число месяца, предшествующего месяцу, в котором начался прием заявок и документов</w:t>
      </w:r>
      <w:r w:rsidRPr="00B22AF6">
        <w:rPr>
          <w:rStyle w:val="a8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Pr="00B22AF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7CC3">
        <w:rPr>
          <w:rFonts w:ascii="Times New Roman" w:hAnsi="Times New Roman" w:cs="Times New Roman"/>
          <w:sz w:val="24"/>
          <w:szCs w:val="24"/>
        </w:rPr>
        <w:t xml:space="preserve">тсутствие у претендента на получение грантов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4"/>
          <w:szCs w:val="24"/>
        </w:rPr>
        <w:br/>
      </w:r>
      <w:r w:rsidRPr="00A97CC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сборах, превышающей 300 000 рублей</w:t>
      </w:r>
      <w:r w:rsidRPr="00E54A9E">
        <w:rPr>
          <w:rFonts w:ascii="Times New Roman" w:hAnsi="Times New Roman" w:cs="Times New Roman"/>
          <w:sz w:val="24"/>
          <w:szCs w:val="24"/>
        </w:rPr>
        <w:t>;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F7EEF">
        <w:rPr>
          <w:rFonts w:ascii="Times New Roman" w:hAnsi="Times New Roman" w:cs="Times New Roman"/>
          <w:sz w:val="24"/>
          <w:szCs w:val="24"/>
        </w:rPr>
        <w:t xml:space="preserve">тсутствие у претендента на получение грантов просроченной задолженности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7F7EEF">
        <w:rPr>
          <w:rFonts w:ascii="Times New Roman" w:hAnsi="Times New Roman" w:cs="Times New Roman"/>
          <w:sz w:val="24"/>
          <w:szCs w:val="24"/>
        </w:rPr>
        <w:t>по возврату в бюджет Санкт-Петербурга субсидий, бюджетных инвестиций,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7F7EEF">
        <w:rPr>
          <w:rFonts w:ascii="Times New Roman" w:hAnsi="Times New Roman" w:cs="Times New Roman"/>
          <w:sz w:val="24"/>
          <w:szCs w:val="24"/>
        </w:rPr>
        <w:t>предоставленных в том числе в соответствии с иными правовыми актами, и иной просроченной задолженности перед Санкт-Петербургом (за исключением субсидий, предоставленных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7F7EEF">
        <w:rPr>
          <w:rFonts w:ascii="Times New Roman" w:hAnsi="Times New Roman" w:cs="Times New Roman"/>
          <w:sz w:val="24"/>
          <w:szCs w:val="24"/>
        </w:rPr>
        <w:t>услуг) претендентами на получение грантов физическим лицам)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E8D" w:rsidRPr="00E54A9E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5E8D" w:rsidRPr="00A97CC3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CC3">
        <w:rPr>
          <w:rFonts w:ascii="Times New Roman" w:hAnsi="Times New Roman" w:cs="Times New Roman"/>
          <w:b/>
          <w:bCs/>
          <w:sz w:val="24"/>
          <w:szCs w:val="24"/>
        </w:rPr>
        <w:t>Настоящей заявкой подтверждаю, что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претендент на получение гранта в форме субсидии</w:t>
      </w:r>
      <w:r w:rsidRPr="00A97CC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75E8D" w:rsidRPr="007F7EEF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7EE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7F7EEF">
        <w:rPr>
          <w:rFonts w:ascii="Times New Roman" w:hAnsi="Times New Roman" w:cs="Times New Roman"/>
          <w:sz w:val="24"/>
          <w:szCs w:val="24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7F7EEF">
        <w:rPr>
          <w:rFonts w:ascii="Times New Roman" w:hAnsi="Times New Roman" w:cs="Times New Roman"/>
          <w:sz w:val="24"/>
          <w:szCs w:val="24"/>
        </w:rPr>
        <w:t xml:space="preserve">в утвержденный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4"/>
          <w:szCs w:val="24"/>
        </w:rPr>
        <w:br/>
      </w:r>
      <w:r w:rsidRPr="007F7EEF">
        <w:rPr>
          <w:rFonts w:ascii="Times New Roman" w:hAnsi="Times New Roman" w:cs="Times New Roman"/>
          <w:sz w:val="24"/>
          <w:szCs w:val="24"/>
        </w:rPr>
        <w:t xml:space="preserve">и территорий, предоставляющих льготный налоговый режим налогообложения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7EEF">
        <w:rPr>
          <w:rFonts w:ascii="Times New Roman" w:hAnsi="Times New Roman" w:cs="Times New Roman"/>
          <w:sz w:val="24"/>
          <w:szCs w:val="24"/>
        </w:rPr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75E8D" w:rsidRPr="000E20C4" w:rsidRDefault="00E75E8D" w:rsidP="000E20C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7EEF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7F7EEF">
        <w:rPr>
          <w:rFonts w:ascii="Times New Roman" w:hAnsi="Times New Roman" w:cs="Times New Roman"/>
          <w:sz w:val="24"/>
          <w:szCs w:val="24"/>
        </w:rPr>
        <w:t xml:space="preserve"> не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7F7EEF">
        <w:rPr>
          <w:rFonts w:ascii="Times New Roman" w:hAnsi="Times New Roman" w:cs="Times New Roman"/>
          <w:sz w:val="24"/>
          <w:szCs w:val="24"/>
        </w:rPr>
        <w:t>приобрет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7EEF">
        <w:rPr>
          <w:rFonts w:ascii="Times New Roman" w:hAnsi="Times New Roman" w:cs="Times New Roman"/>
          <w:sz w:val="24"/>
          <w:szCs w:val="24"/>
        </w:rPr>
        <w:t xml:space="preserve"> за счет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="000E20C4" w:rsidRPr="000E20C4">
        <w:rPr>
          <w:rFonts w:ascii="Times New Roman" w:hAnsi="Times New Roman" w:cs="Times New Roman"/>
          <w:sz w:val="24"/>
          <w:szCs w:val="24"/>
        </w:rPr>
        <w:t xml:space="preserve"> </w:t>
      </w:r>
      <w:r w:rsidRPr="007F7EEF">
        <w:rPr>
          <w:rFonts w:ascii="Times New Roman" w:hAnsi="Times New Roman" w:cs="Times New Roman"/>
          <w:sz w:val="24"/>
          <w:szCs w:val="24"/>
        </w:rPr>
        <w:t>и комплектующих изделий, а также товаров, работ и услуг, приобретаемых в целях реализации проектов, представленных на конкурсный отбор, у поставщиков (исполнителей), являющихся нерезидентами в соответствии с Федеральным законом «О валютном регулировании и валютном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7F7EEF">
        <w:rPr>
          <w:rFonts w:ascii="Times New Roman" w:hAnsi="Times New Roman" w:cs="Times New Roman"/>
          <w:sz w:val="24"/>
          <w:szCs w:val="24"/>
        </w:rPr>
        <w:t>контроле»;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F7EEF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допустить приобретение </w:t>
      </w:r>
      <w:r w:rsidRPr="007F7EEF">
        <w:rPr>
          <w:rFonts w:ascii="Times New Roman" w:hAnsi="Times New Roman" w:cs="Times New Roman"/>
          <w:sz w:val="24"/>
          <w:szCs w:val="24"/>
        </w:rPr>
        <w:t xml:space="preserve">контрагентами за счет средств гранта иностранной валюты, за исключением операций, осуществляемых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7F7EEF">
        <w:rPr>
          <w:rFonts w:ascii="Times New Roman" w:hAnsi="Times New Roman" w:cs="Times New Roman"/>
          <w:sz w:val="24"/>
          <w:szCs w:val="24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товаров, работ и услуг, приобретаемых в целях реализации проектов, представленных на конкурсный отбор, у поставщиков (исполнителей), являющихся нерезидентами в соответствии с Федеральным законом «О валютном регулировании и валютном контроле»;</w:t>
      </w:r>
    </w:p>
    <w:p w:rsidR="00E75E8D" w:rsidRPr="003D1CE4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4FF8">
        <w:rPr>
          <w:rFonts w:ascii="Times New Roman" w:hAnsi="Times New Roman" w:cs="Times New Roman"/>
          <w:sz w:val="24"/>
          <w:szCs w:val="24"/>
        </w:rPr>
        <w:t>не получа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24FF8">
        <w:rPr>
          <w:rFonts w:ascii="Times New Roman" w:hAnsi="Times New Roman" w:cs="Times New Roman"/>
          <w:sz w:val="24"/>
          <w:szCs w:val="24"/>
        </w:rPr>
        <w:t xml:space="preserve"> средства из бюджета Санкт-Петербурга и других бюджетов бюджетной системы Российской Федерации на финансовое обеспечение (возмещение) затрат, связанных с реализацией проектов, в отношении которых им поданы на конкурсный отбор </w:t>
      </w:r>
      <w:r w:rsidRPr="00E24FF8">
        <w:rPr>
          <w:rFonts w:ascii="Times New Roman" w:hAnsi="Times New Roman" w:cs="Times New Roman"/>
          <w:sz w:val="24"/>
          <w:szCs w:val="24"/>
        </w:rPr>
        <w:lastRenderedPageBreak/>
        <w:t xml:space="preserve">заявка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E24FF8">
        <w:rPr>
          <w:rFonts w:ascii="Times New Roman" w:hAnsi="Times New Roman" w:cs="Times New Roman"/>
          <w:sz w:val="24"/>
          <w:szCs w:val="24"/>
        </w:rPr>
        <w:t>и документы, на основании иных нормативных правовых актов;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находится </w:t>
      </w:r>
      <w:r w:rsidRPr="00E24FF8">
        <w:rPr>
          <w:rFonts w:ascii="Times New Roman" w:hAnsi="Times New Roman" w:cs="Times New Roman"/>
          <w:sz w:val="24"/>
          <w:szCs w:val="24"/>
        </w:rPr>
        <w:t>в процессе реорганизации (за исключением реорганизации в форме присоединения к юридическому лицу, являющемуся претендентом на получение грантов, другого юридического лица),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:rsidR="00E75E8D" w:rsidRPr="000E20C4" w:rsidRDefault="00E75E8D" w:rsidP="000E20C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находится </w:t>
      </w:r>
      <w:r w:rsidRPr="003738DD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3738DD">
        <w:rPr>
          <w:rFonts w:ascii="Times New Roman" w:hAnsi="Times New Roman" w:cs="Times New Roman"/>
          <w:sz w:val="24"/>
          <w:szCs w:val="24"/>
        </w:rPr>
        <w:t>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находится </w:t>
      </w:r>
      <w:r w:rsidRPr="003738DD">
        <w:rPr>
          <w:rFonts w:ascii="Times New Roman" w:hAnsi="Times New Roman" w:cs="Times New Roman"/>
          <w:sz w:val="24"/>
          <w:szCs w:val="24"/>
        </w:rPr>
        <w:t>в перечне организаций и физических лиц, в отношении которых имеются сведения об их причастности в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75E8D" w:rsidRPr="003738D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4FF8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осуществление Комитетом и Комитетом государственного финансового контроля Санкт-Петербурга проверок соблюдения претендентом на получение гранта </w:t>
      </w:r>
      <w:r>
        <w:rPr>
          <w:rFonts w:ascii="Times New Roman" w:hAnsi="Times New Roman" w:cs="Times New Roman"/>
          <w:sz w:val="24"/>
          <w:szCs w:val="24"/>
        </w:rPr>
        <w:br/>
        <w:t>в форме субсидии, а также лицами, получившими средства на основании договоров, заключенных с претендентом на получение гранта в форме субсидии (далее – контрагенты)</w:t>
      </w:r>
      <w:r w:rsidRPr="00E24FF8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24FF8">
        <w:rPr>
          <w:rFonts w:ascii="Times New Roman" w:hAnsi="Times New Roman" w:cs="Times New Roman"/>
          <w:sz w:val="24"/>
          <w:szCs w:val="24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капиталах), порядка и условий предоставления грантов, в том числе в части достижения результата, а также </w:t>
      </w:r>
      <w:r>
        <w:rPr>
          <w:rFonts w:ascii="Times New Roman" w:hAnsi="Times New Roman" w:cs="Times New Roman"/>
          <w:sz w:val="24"/>
          <w:szCs w:val="24"/>
        </w:rPr>
        <w:t>на включение указанного согласия в соглашение о предоставлении гранта в форме субсидии</w:t>
      </w:r>
      <w:r w:rsidRPr="003738DD">
        <w:rPr>
          <w:rFonts w:ascii="Times New Roman" w:hAnsi="Times New Roman" w:cs="Times New Roman"/>
          <w:sz w:val="24"/>
          <w:szCs w:val="24"/>
        </w:rPr>
        <w:t>;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претендента на получение гранта в форме субсидии победителем конкурсного отбора на право получения гранта в форме субсидии на </w:t>
      </w:r>
      <w:r w:rsidRPr="003738DD">
        <w:rPr>
          <w:rFonts w:ascii="Times New Roman" w:hAnsi="Times New Roman" w:cs="Times New Roman"/>
          <w:sz w:val="24"/>
          <w:szCs w:val="24"/>
        </w:rPr>
        <w:t xml:space="preserve">возврат в бюджет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3738DD">
        <w:rPr>
          <w:rFonts w:ascii="Times New Roman" w:hAnsi="Times New Roman" w:cs="Times New Roman"/>
          <w:sz w:val="24"/>
          <w:szCs w:val="24"/>
        </w:rPr>
        <w:t>Санкт-Петербурга остатков грантов,</w:t>
      </w:r>
      <w:r w:rsidR="004F379B">
        <w:rPr>
          <w:rFonts w:ascii="Times New Roman" w:hAnsi="Times New Roman" w:cs="Times New Roman"/>
          <w:sz w:val="24"/>
          <w:szCs w:val="24"/>
        </w:rPr>
        <w:t xml:space="preserve"> </w:t>
      </w:r>
      <w:r w:rsidRPr="003738DD">
        <w:rPr>
          <w:rFonts w:ascii="Times New Roman" w:hAnsi="Times New Roman" w:cs="Times New Roman"/>
          <w:sz w:val="24"/>
          <w:szCs w:val="24"/>
        </w:rPr>
        <w:t>не использованных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срок</w:t>
      </w:r>
      <w:r w:rsidRPr="003738DD">
        <w:rPr>
          <w:rFonts w:ascii="Times New Roman" w:hAnsi="Times New Roman" w:cs="Times New Roman"/>
          <w:sz w:val="24"/>
          <w:szCs w:val="24"/>
        </w:rPr>
        <w:t>.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обработку Комитетом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(далее – обработка) своих персональных данных и наличие согласий на обработку персональных данных иных лиц, содержащихся в настоящей заявке и прилагаемых к ней документах, в соответствии </w:t>
      </w:r>
      <w:r>
        <w:rPr>
          <w:rFonts w:ascii="Times New Roman" w:hAnsi="Times New Roman" w:cs="Times New Roman"/>
          <w:sz w:val="24"/>
          <w:szCs w:val="24"/>
        </w:rPr>
        <w:br/>
        <w:t xml:space="preserve">с Федеральным законом от 27.07.2006 № 152-ФЗ «О персональных данных»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 – Федеральный закон № 152-ФЗ) в целях реализации в отношении претендента 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получение гранта постановления и распоряжения Комитета от </w:t>
      </w:r>
      <w:r w:rsidR="004F379B" w:rsidRPr="004F379B">
        <w:rPr>
          <w:rFonts w:ascii="Times New Roman" w:hAnsi="Times New Roman" w:cs="Times New Roman"/>
          <w:sz w:val="24"/>
          <w:szCs w:val="24"/>
        </w:rPr>
        <w:t xml:space="preserve">14.06.2022 № 1194-р </w:t>
      </w:r>
      <w:r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0E20C4">
        <w:rPr>
          <w:rFonts w:ascii="Times New Roman" w:hAnsi="Times New Roman" w:cs="Times New Roman"/>
          <w:sz w:val="24"/>
          <w:szCs w:val="24"/>
        </w:rPr>
        <w:t>27.05.2022 №455»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даты его подписания до достижения целей обработки персональных данных или в течение срока хранения </w:t>
      </w:r>
      <w:r w:rsidR="000E20C4">
        <w:rPr>
          <w:rFonts w:ascii="Times New Roman" w:hAnsi="Times New Roman" w:cs="Times New Roman"/>
          <w:sz w:val="24"/>
          <w:szCs w:val="24"/>
        </w:rPr>
        <w:t xml:space="preserve">информации. 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может быть отозвано на основании письменного заявления в произвольной форме. В случае отзыва согласия на обработку персональных данных Комитет вправе продолжить обработку персональных данных при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оснований, указанных в пунктах 2-11 части 1 статьи 6, части 2 статьи 10 и части 2 статьи 11 Федерального закона № 152-ФЗ.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заявки, подтверждаю.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5E8D" w:rsidRPr="00345880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5E8D" w:rsidRPr="00E54A9E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4A9E">
        <w:rPr>
          <w:rFonts w:ascii="Times New Roman" w:hAnsi="Times New Roman" w:cs="Times New Roman"/>
          <w:sz w:val="24"/>
          <w:szCs w:val="24"/>
        </w:rPr>
        <w:t xml:space="preserve">С условиями, целями и порядком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грантов </w:t>
      </w:r>
      <w:r w:rsidRPr="00E54A9E">
        <w:rPr>
          <w:rFonts w:ascii="Times New Roman" w:hAnsi="Times New Roman" w:cs="Times New Roman"/>
          <w:sz w:val="24"/>
          <w:szCs w:val="24"/>
        </w:rPr>
        <w:t>ознакомлен(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4A9E">
        <w:rPr>
          <w:rFonts w:ascii="Times New Roman" w:hAnsi="Times New Roman" w:cs="Times New Roman"/>
          <w:sz w:val="24"/>
          <w:szCs w:val="24"/>
        </w:rPr>
        <w:t>а).</w:t>
      </w: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75E8D" w:rsidTr="00BA4C5C">
        <w:tc>
          <w:tcPr>
            <w:tcW w:w="2407" w:type="dxa"/>
          </w:tcPr>
          <w:p w:rsidR="00E75E8D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75E8D" w:rsidTr="00BA4C5C"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(личная подпись)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E75E8D" w:rsidTr="00BA4C5C">
        <w:tc>
          <w:tcPr>
            <w:tcW w:w="2407" w:type="dxa"/>
          </w:tcPr>
          <w:p w:rsidR="00E75E8D" w:rsidRDefault="00E75E8D" w:rsidP="00BA4C5C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печати</w:t>
            </w:r>
          </w:p>
        </w:tc>
        <w:tc>
          <w:tcPr>
            <w:tcW w:w="7221" w:type="dxa"/>
            <w:gridSpan w:val="3"/>
          </w:tcPr>
          <w:p w:rsidR="00E75E8D" w:rsidRDefault="00E75E8D" w:rsidP="00BA4C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 и отчество проставляются руководителем государственной общеобразовательной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Санкт-Петербурга, </w:t>
            </w:r>
            <w:r w:rsidRPr="001F0C4E">
              <w:rPr>
                <w:rFonts w:ascii="Times New Roman" w:hAnsi="Times New Roman" w:cs="Times New Roman"/>
                <w:sz w:val="24"/>
                <w:szCs w:val="24"/>
              </w:rPr>
              <w:t>претенд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ующей </w:t>
            </w:r>
            <w:r w:rsidRPr="001F0C4E">
              <w:rPr>
                <w:rFonts w:ascii="Times New Roman" w:hAnsi="Times New Roman" w:cs="Times New Roman"/>
                <w:sz w:val="24"/>
                <w:szCs w:val="24"/>
              </w:rPr>
              <w:t>на получение гранта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собственноручно)</w:t>
            </w:r>
          </w:p>
        </w:tc>
      </w:tr>
    </w:tbl>
    <w:p w:rsidR="00E75E8D" w:rsidRDefault="00E75E8D" w:rsidP="00E75E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933" w:type="dxa"/>
        <w:tblInd w:w="56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21"/>
        <w:gridCol w:w="289"/>
        <w:gridCol w:w="1582"/>
        <w:gridCol w:w="2007"/>
        <w:gridCol w:w="7234"/>
      </w:tblGrid>
      <w:tr w:rsidR="00E75E8D" w:rsidRPr="00E54A9E" w:rsidTr="00BA4C5C">
        <w:trPr>
          <w:trHeight w:val="266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0C4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72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E8D" w:rsidRPr="00E54A9E" w:rsidTr="00BA4C5C">
        <w:trPr>
          <w:trHeight w:val="266"/>
        </w:trPr>
        <w:tc>
          <w:tcPr>
            <w:tcW w:w="119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75E8D" w:rsidRPr="001F0C4E" w:rsidRDefault="00E75E8D" w:rsidP="00BA4C5C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(дата подписания заявки)</w:t>
            </w:r>
          </w:p>
        </w:tc>
      </w:tr>
    </w:tbl>
    <w:p w:rsidR="00CF7586" w:rsidRDefault="00CF7586"/>
    <w:sectPr w:rsidR="00CF7586" w:rsidSect="0093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7D" w:rsidRDefault="0018657D" w:rsidP="00E75E8D">
      <w:pPr>
        <w:spacing w:after="0" w:line="240" w:lineRule="auto"/>
      </w:pPr>
      <w:r>
        <w:separator/>
      </w:r>
    </w:p>
  </w:endnote>
  <w:endnote w:type="continuationSeparator" w:id="1">
    <w:p w:rsidR="0018657D" w:rsidRDefault="0018657D" w:rsidP="00E7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7D" w:rsidRDefault="0018657D" w:rsidP="00E75E8D">
      <w:pPr>
        <w:spacing w:after="0" w:line="240" w:lineRule="auto"/>
      </w:pPr>
      <w:r>
        <w:separator/>
      </w:r>
    </w:p>
  </w:footnote>
  <w:footnote w:type="continuationSeparator" w:id="1">
    <w:p w:rsidR="0018657D" w:rsidRDefault="0018657D" w:rsidP="00E75E8D">
      <w:pPr>
        <w:spacing w:after="0" w:line="240" w:lineRule="auto"/>
      </w:pPr>
      <w:r>
        <w:continuationSeparator/>
      </w:r>
    </w:p>
  </w:footnote>
  <w:footnote w:id="2">
    <w:p w:rsidR="00E75E8D" w:rsidRPr="00641C11" w:rsidRDefault="00E75E8D" w:rsidP="00E75E8D">
      <w:pPr>
        <w:pStyle w:val="a6"/>
      </w:pPr>
      <w:r w:rsidRPr="00641C11">
        <w:rPr>
          <w:rStyle w:val="a8"/>
          <w:sz w:val="16"/>
        </w:rPr>
        <w:footnoteRef/>
      </w:r>
      <w:r w:rsidRPr="00641C11">
        <w:rPr>
          <w:szCs w:val="24"/>
        </w:rPr>
        <w:t>Информация, указанная в пункте 11 заявки, не требует подтверждения дополнительными документами.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E8D"/>
    <w:rsid w:val="000E20C4"/>
    <w:rsid w:val="00184E09"/>
    <w:rsid w:val="0018657D"/>
    <w:rsid w:val="004F379B"/>
    <w:rsid w:val="006A06D5"/>
    <w:rsid w:val="00933CCF"/>
    <w:rsid w:val="00CF7586"/>
    <w:rsid w:val="00E7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E75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DengXian" w:hAnsi="Arial" w:cs="Arial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E75E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E75E8D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E7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E75E8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E75E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2022-06-23T08:57:00Z</cp:lastPrinted>
  <dcterms:created xsi:type="dcterms:W3CDTF">2022-06-23T07:23:00Z</dcterms:created>
  <dcterms:modified xsi:type="dcterms:W3CDTF">2022-06-23T08:57:00Z</dcterms:modified>
</cp:coreProperties>
</file>